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9B1" w:rsidRPr="00AF5B8D" w:rsidRDefault="009809B1" w:rsidP="009809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5B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ОБЩЕСТВО С ОГРАНИЧЕННОЙ ОТВЕТСТВЕННОСТЬЮ «ЗЕБРА»                            </w:t>
      </w:r>
    </w:p>
    <w:p w:rsidR="009809B1" w:rsidRPr="00AF5B8D" w:rsidRDefault="009809B1" w:rsidP="009809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5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656066, г. Барнаул, ул. Уральская ,27, ИНН-2222861660; КПП-222201001; ОГРН-1172225035355; </w:t>
      </w:r>
      <w:proofErr w:type="spellStart"/>
      <w:proofErr w:type="gramStart"/>
      <w:r w:rsidRPr="00AF5B8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AF5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/с 40702810814140000110 в филиале «Центральный» Банка ВТБ ПАО, к/с 30101810145250000411, БИК 044525411, тел. 99-25-25, </w:t>
      </w:r>
      <w:proofErr w:type="spellStart"/>
      <w:r w:rsidRPr="00AF5B8D">
        <w:rPr>
          <w:rFonts w:ascii="Times New Roman" w:eastAsia="Times New Roman" w:hAnsi="Times New Roman" w:cs="Times New Roman"/>
          <w:sz w:val="28"/>
          <w:szCs w:val="28"/>
          <w:lang w:eastAsia="ru-RU"/>
        </w:rPr>
        <w:t>эл</w:t>
      </w:r>
      <w:proofErr w:type="spellEnd"/>
      <w:r w:rsidRPr="00AF5B8D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почта: zebrabrn@yandex.ru</w:t>
      </w:r>
    </w:p>
    <w:p w:rsidR="009809B1" w:rsidRDefault="009809B1" w:rsidP="009809B1">
      <w:pPr>
        <w:jc w:val="center"/>
      </w:pPr>
    </w:p>
    <w:p w:rsidR="009809B1" w:rsidRPr="009809B1" w:rsidRDefault="009809B1" w:rsidP="009809B1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9B1">
        <w:rPr>
          <w:rFonts w:ascii="Times New Roman" w:hAnsi="Times New Roman" w:cs="Times New Roman"/>
          <w:sz w:val="28"/>
          <w:szCs w:val="28"/>
        </w:rPr>
        <w:t>Тарифы на платные образовательные услуги на 01.12.2025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pPr w:leftFromText="180" w:rightFromText="180" w:vertAnchor="text" w:horzAnchor="margin" w:tblpY="151"/>
        <w:tblW w:w="0" w:type="auto"/>
        <w:tblLook w:val="04A0"/>
      </w:tblPr>
      <w:tblGrid>
        <w:gridCol w:w="4785"/>
        <w:gridCol w:w="4786"/>
      </w:tblGrid>
      <w:tr w:rsidR="009809B1" w:rsidRPr="009809B1" w:rsidTr="004958A1">
        <w:tc>
          <w:tcPr>
            <w:tcW w:w="4785" w:type="dxa"/>
          </w:tcPr>
          <w:p w:rsidR="009809B1" w:rsidRPr="009809B1" w:rsidRDefault="009809B1" w:rsidP="00495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9B1"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  <w:proofErr w:type="gramStart"/>
            <w:r w:rsidRPr="009809B1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4786" w:type="dxa"/>
          </w:tcPr>
          <w:p w:rsidR="009809B1" w:rsidRPr="009809B1" w:rsidRDefault="009809B1" w:rsidP="00495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9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9809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9809B1" w:rsidRPr="009809B1" w:rsidTr="004958A1">
        <w:tc>
          <w:tcPr>
            <w:tcW w:w="4785" w:type="dxa"/>
          </w:tcPr>
          <w:p w:rsidR="009809B1" w:rsidRPr="009809B1" w:rsidRDefault="009809B1" w:rsidP="00495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9B1"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  <w:proofErr w:type="gramStart"/>
            <w:r w:rsidRPr="009809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809B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4786" w:type="dxa"/>
          </w:tcPr>
          <w:p w:rsidR="009809B1" w:rsidRPr="009809B1" w:rsidRDefault="009809B1" w:rsidP="00495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9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proofErr w:type="gramStart"/>
            <w:r w:rsidRPr="009809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руб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9B1" w:rsidRPr="009809B1" w:rsidTr="004958A1">
        <w:tc>
          <w:tcPr>
            <w:tcW w:w="4785" w:type="dxa"/>
          </w:tcPr>
          <w:p w:rsidR="009809B1" w:rsidRPr="009809B1" w:rsidRDefault="009809B1" w:rsidP="00495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9B1"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  <w:proofErr w:type="gramStart"/>
            <w:r w:rsidRPr="009809B1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</w:p>
        </w:tc>
        <w:tc>
          <w:tcPr>
            <w:tcW w:w="4786" w:type="dxa"/>
          </w:tcPr>
          <w:p w:rsidR="009809B1" w:rsidRPr="009809B1" w:rsidRDefault="009809B1" w:rsidP="00495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9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proofErr w:type="gramStart"/>
            <w:r w:rsidRPr="009809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руб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9B1" w:rsidRPr="009809B1" w:rsidTr="004958A1">
        <w:tc>
          <w:tcPr>
            <w:tcW w:w="4785" w:type="dxa"/>
          </w:tcPr>
          <w:p w:rsidR="009809B1" w:rsidRPr="009809B1" w:rsidRDefault="009809B1" w:rsidP="00495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9B1">
              <w:rPr>
                <w:rFonts w:ascii="Times New Roman" w:hAnsi="Times New Roman" w:cs="Times New Roman"/>
                <w:sz w:val="28"/>
                <w:szCs w:val="28"/>
              </w:rPr>
              <w:t>Категория СЕ</w:t>
            </w:r>
          </w:p>
        </w:tc>
        <w:tc>
          <w:tcPr>
            <w:tcW w:w="4786" w:type="dxa"/>
          </w:tcPr>
          <w:p w:rsidR="009809B1" w:rsidRPr="009809B1" w:rsidRDefault="009809B1" w:rsidP="00495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9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proofErr w:type="gramStart"/>
            <w:r w:rsidRPr="009809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руб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9B1" w:rsidRPr="009809B1" w:rsidTr="004958A1">
        <w:tc>
          <w:tcPr>
            <w:tcW w:w="4785" w:type="dxa"/>
          </w:tcPr>
          <w:p w:rsidR="009809B1" w:rsidRPr="009809B1" w:rsidRDefault="009809B1" w:rsidP="00495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9B1">
              <w:rPr>
                <w:rFonts w:ascii="Times New Roman" w:hAnsi="Times New Roman" w:cs="Times New Roman"/>
                <w:sz w:val="28"/>
                <w:szCs w:val="28"/>
              </w:rPr>
              <w:t>Переподготовка с</w:t>
            </w:r>
            <w:proofErr w:type="gramStart"/>
            <w:r w:rsidRPr="009809B1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Pr="009809B1">
              <w:rPr>
                <w:rFonts w:ascii="Times New Roman" w:hAnsi="Times New Roman" w:cs="Times New Roman"/>
                <w:sz w:val="28"/>
                <w:szCs w:val="28"/>
              </w:rPr>
              <w:t xml:space="preserve"> на С</w:t>
            </w:r>
          </w:p>
        </w:tc>
        <w:tc>
          <w:tcPr>
            <w:tcW w:w="4786" w:type="dxa"/>
          </w:tcPr>
          <w:p w:rsidR="009809B1" w:rsidRPr="009809B1" w:rsidRDefault="009809B1" w:rsidP="00495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9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proofErr w:type="gramStart"/>
            <w:r w:rsidRPr="009809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руб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9B1" w:rsidRPr="009809B1" w:rsidTr="004958A1">
        <w:tc>
          <w:tcPr>
            <w:tcW w:w="4785" w:type="dxa"/>
          </w:tcPr>
          <w:p w:rsidR="009809B1" w:rsidRPr="009809B1" w:rsidRDefault="009809B1" w:rsidP="00495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9B1">
              <w:rPr>
                <w:rFonts w:ascii="Times New Roman" w:hAnsi="Times New Roman" w:cs="Times New Roman"/>
                <w:sz w:val="28"/>
                <w:szCs w:val="28"/>
              </w:rPr>
              <w:t>Переподготовка с</w:t>
            </w:r>
            <w:proofErr w:type="gramStart"/>
            <w:r w:rsidRPr="009809B1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Pr="009809B1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9809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6" w:type="dxa"/>
          </w:tcPr>
          <w:p w:rsidR="009809B1" w:rsidRPr="009809B1" w:rsidRDefault="009809B1" w:rsidP="00495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9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proofErr w:type="gramStart"/>
            <w:r w:rsidRPr="009809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руб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9B1" w:rsidRPr="009809B1" w:rsidTr="004958A1">
        <w:tc>
          <w:tcPr>
            <w:tcW w:w="4785" w:type="dxa"/>
          </w:tcPr>
          <w:p w:rsidR="009809B1" w:rsidRPr="009809B1" w:rsidRDefault="009809B1" w:rsidP="00495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9B1">
              <w:rPr>
                <w:rFonts w:ascii="Times New Roman" w:hAnsi="Times New Roman" w:cs="Times New Roman"/>
                <w:sz w:val="28"/>
                <w:szCs w:val="28"/>
              </w:rPr>
              <w:t>Переподготовка с</w:t>
            </w:r>
            <w:proofErr w:type="gramStart"/>
            <w:r w:rsidRPr="009809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09B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spellEnd"/>
            <w:proofErr w:type="gramEnd"/>
            <w:r w:rsidRPr="009809B1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9809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6" w:type="dxa"/>
          </w:tcPr>
          <w:p w:rsidR="009809B1" w:rsidRPr="009809B1" w:rsidRDefault="009809B1" w:rsidP="00495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9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9809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руб.</w:t>
            </w:r>
          </w:p>
        </w:tc>
      </w:tr>
      <w:tr w:rsidR="003F0875" w:rsidRPr="009809B1" w:rsidTr="004958A1">
        <w:tc>
          <w:tcPr>
            <w:tcW w:w="4785" w:type="dxa"/>
          </w:tcPr>
          <w:p w:rsidR="003F0875" w:rsidRPr="009809B1" w:rsidRDefault="003F0875" w:rsidP="00495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Экзамен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/В</w:t>
            </w:r>
          </w:p>
        </w:tc>
        <w:tc>
          <w:tcPr>
            <w:tcW w:w="4786" w:type="dxa"/>
          </w:tcPr>
          <w:p w:rsidR="003F0875" w:rsidRPr="003F0875" w:rsidRDefault="003F0875" w:rsidP="00495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2 500 руб.</w:t>
            </w:r>
          </w:p>
        </w:tc>
      </w:tr>
      <w:tr w:rsidR="003F0875" w:rsidRPr="009809B1" w:rsidTr="004958A1">
        <w:tc>
          <w:tcPr>
            <w:tcW w:w="4785" w:type="dxa"/>
          </w:tcPr>
          <w:p w:rsidR="003F0875" w:rsidRPr="003F0875" w:rsidRDefault="003F0875" w:rsidP="00495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Экзамен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/Е</w:t>
            </w:r>
          </w:p>
        </w:tc>
        <w:tc>
          <w:tcPr>
            <w:tcW w:w="4786" w:type="dxa"/>
          </w:tcPr>
          <w:p w:rsidR="003F0875" w:rsidRPr="003F0875" w:rsidRDefault="003F0875" w:rsidP="00495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3 500 руб.</w:t>
            </w:r>
          </w:p>
        </w:tc>
      </w:tr>
      <w:tr w:rsidR="003F0875" w:rsidRPr="009809B1" w:rsidTr="004958A1">
        <w:tc>
          <w:tcPr>
            <w:tcW w:w="4785" w:type="dxa"/>
          </w:tcPr>
          <w:p w:rsidR="003F0875" w:rsidRDefault="003F0875" w:rsidP="00495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Дополнительное вождение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/В</w:t>
            </w:r>
          </w:p>
        </w:tc>
        <w:tc>
          <w:tcPr>
            <w:tcW w:w="4786" w:type="dxa"/>
          </w:tcPr>
          <w:p w:rsidR="003F0875" w:rsidRDefault="003F0875" w:rsidP="00495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2 000 руб.</w:t>
            </w:r>
          </w:p>
        </w:tc>
      </w:tr>
      <w:tr w:rsidR="003F0875" w:rsidRPr="009809B1" w:rsidTr="004958A1">
        <w:tc>
          <w:tcPr>
            <w:tcW w:w="4785" w:type="dxa"/>
          </w:tcPr>
          <w:p w:rsidR="003F0875" w:rsidRDefault="003F0875" w:rsidP="00495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Дополнительное вождение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/Е</w:t>
            </w:r>
          </w:p>
        </w:tc>
        <w:tc>
          <w:tcPr>
            <w:tcW w:w="4786" w:type="dxa"/>
          </w:tcPr>
          <w:p w:rsidR="003F0875" w:rsidRDefault="003F0875" w:rsidP="00495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3 000 руб.</w:t>
            </w:r>
          </w:p>
        </w:tc>
      </w:tr>
    </w:tbl>
    <w:p w:rsidR="009809B1" w:rsidRPr="009809B1" w:rsidRDefault="009809B1">
      <w:pPr>
        <w:rPr>
          <w:rFonts w:ascii="Times New Roman" w:hAnsi="Times New Roman" w:cs="Times New Roman"/>
          <w:sz w:val="28"/>
          <w:szCs w:val="28"/>
        </w:rPr>
      </w:pPr>
    </w:p>
    <w:sectPr w:rsidR="009809B1" w:rsidRPr="009809B1" w:rsidSect="00CE0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05A" w:rsidRDefault="0067305A" w:rsidP="009809B1">
      <w:pPr>
        <w:spacing w:after="0" w:line="240" w:lineRule="auto"/>
      </w:pPr>
      <w:r>
        <w:separator/>
      </w:r>
    </w:p>
  </w:endnote>
  <w:endnote w:type="continuationSeparator" w:id="0">
    <w:p w:rsidR="0067305A" w:rsidRDefault="0067305A" w:rsidP="00980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05A" w:rsidRDefault="0067305A" w:rsidP="009809B1">
      <w:pPr>
        <w:spacing w:after="0" w:line="240" w:lineRule="auto"/>
      </w:pPr>
      <w:r>
        <w:separator/>
      </w:r>
    </w:p>
  </w:footnote>
  <w:footnote w:type="continuationSeparator" w:id="0">
    <w:p w:rsidR="0067305A" w:rsidRDefault="0067305A" w:rsidP="009809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6D07"/>
    <w:rsid w:val="003F0875"/>
    <w:rsid w:val="0067305A"/>
    <w:rsid w:val="009809B1"/>
    <w:rsid w:val="009A29E3"/>
    <w:rsid w:val="00B84CAF"/>
    <w:rsid w:val="00CE0233"/>
    <w:rsid w:val="00EA6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2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D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980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809B1"/>
  </w:style>
  <w:style w:type="paragraph" w:styleId="a6">
    <w:name w:val="footer"/>
    <w:basedOn w:val="a"/>
    <w:link w:val="a7"/>
    <w:uiPriority w:val="99"/>
    <w:semiHidden/>
    <w:unhideWhenUsed/>
    <w:rsid w:val="00980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809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2025-12-15T07:33:00Z</dcterms:created>
  <dcterms:modified xsi:type="dcterms:W3CDTF">2025-12-15T07:39:00Z</dcterms:modified>
</cp:coreProperties>
</file>